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88C" w:rsidRDefault="00BD13D6">
      <w:pPr>
        <w:adjustRightInd w:val="0"/>
        <w:snapToGrid w:val="0"/>
        <w:spacing w:line="600" w:lineRule="exact"/>
        <w:jc w:val="center"/>
        <w:rPr>
          <w:rFonts w:ascii="黑体" w:eastAsia="黑体"/>
          <w:color w:val="000000"/>
          <w:sz w:val="28"/>
        </w:rPr>
      </w:pPr>
      <w:bookmarkStart w:id="0" w:name="_GoBack"/>
      <w:bookmarkEnd w:id="0"/>
      <w:r>
        <w:rPr>
          <w:rFonts w:ascii="黑体" w:eastAsia="黑体" w:hint="eastAsia"/>
          <w:color w:val="000000"/>
          <w:sz w:val="28"/>
        </w:rPr>
        <w:t>表</w:t>
      </w:r>
      <w:r>
        <w:rPr>
          <w:rFonts w:ascii="黑体" w:eastAsia="黑体"/>
          <w:color w:val="000000"/>
          <w:sz w:val="28"/>
        </w:rPr>
        <w:t xml:space="preserve">2 </w:t>
      </w:r>
      <w:r>
        <w:rPr>
          <w:rFonts w:ascii="黑体" w:eastAsia="黑体" w:hint="eastAsia"/>
          <w:color w:val="000000"/>
          <w:sz w:val="28"/>
        </w:rPr>
        <w:t>青海省10个县义务教育学校校际差异系数表</w:t>
      </w:r>
    </w:p>
    <w:tbl>
      <w:tblPr>
        <w:tblW w:w="1402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9"/>
        <w:gridCol w:w="916"/>
        <w:gridCol w:w="995"/>
        <w:gridCol w:w="709"/>
        <w:gridCol w:w="1134"/>
        <w:gridCol w:w="1248"/>
        <w:gridCol w:w="1147"/>
        <w:gridCol w:w="1147"/>
        <w:gridCol w:w="1026"/>
        <w:gridCol w:w="960"/>
        <w:gridCol w:w="992"/>
        <w:gridCol w:w="1134"/>
        <w:gridCol w:w="1134"/>
        <w:gridCol w:w="993"/>
      </w:tblGrid>
      <w:tr w:rsidR="00F7188C">
        <w:trPr>
          <w:trHeight w:val="1093"/>
          <w:tblHeader/>
          <w:jc w:val="center"/>
        </w:trPr>
        <w:tc>
          <w:tcPr>
            <w:tcW w:w="489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16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995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709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学校</w:t>
            </w:r>
          </w:p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134" w:type="dxa"/>
            <w:tcBorders>
              <w:tl2br w:val="single" w:sz="12" w:space="0" w:color="000000"/>
            </w:tcBorders>
            <w:shd w:val="clear" w:color="auto" w:fill="D2EAF1"/>
            <w:vAlign w:val="center"/>
          </w:tcPr>
          <w:p w:rsidR="00F7188C" w:rsidRDefault="00BD13D6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指标</w:t>
            </w:r>
          </w:p>
          <w:p w:rsidR="00F7188C" w:rsidRDefault="00F7188C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F7188C" w:rsidRDefault="00BD13D6">
            <w:pPr>
              <w:spacing w:line="300" w:lineRule="exac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248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及辅助用房面积（㎡）</w:t>
            </w:r>
          </w:p>
        </w:tc>
        <w:tc>
          <w:tcPr>
            <w:tcW w:w="1147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生均体育运动场馆面积（㎡）</w:t>
            </w:r>
          </w:p>
        </w:tc>
        <w:tc>
          <w:tcPr>
            <w:tcW w:w="1147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仪器设备值（元）</w:t>
            </w:r>
          </w:p>
        </w:tc>
        <w:tc>
          <w:tcPr>
            <w:tcW w:w="1026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每百名学生拥有计算机台数</w:t>
            </w:r>
          </w:p>
        </w:tc>
        <w:tc>
          <w:tcPr>
            <w:tcW w:w="960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生均图书册</w:t>
            </w:r>
            <w:proofErr w:type="gramEnd"/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数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F7188C" w:rsidRDefault="00BD13D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生均中级及以上专业技术职务教师数</w:t>
            </w:r>
          </w:p>
        </w:tc>
        <w:tc>
          <w:tcPr>
            <w:tcW w:w="993" w:type="dxa"/>
            <w:shd w:val="clear" w:color="auto" w:fill="D2EAF1"/>
            <w:vAlign w:val="center"/>
          </w:tcPr>
          <w:p w:rsidR="00F7188C" w:rsidRDefault="00BD13D6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综合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海东市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民和回族土族自治县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3.19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941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12.81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25.41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0.559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0.562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0.135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0.142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0.354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3.81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9.57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1664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15.45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39.87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0.601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0.683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0.309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0.177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0.399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海东市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化隆回族自治县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3.83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4.97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632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13.76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23.10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0.486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0.650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0.573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0.158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0.117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0.367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3.83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7.83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2332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16.39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38.06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0.511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0.597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0.434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0.361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0.466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海东市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循化撒拉族自治县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5.82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5.64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586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9.75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23.71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0.440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0.212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0.300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6.53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11.21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1242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12.50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31.21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0.532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0.166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0.279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0.254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黄南藏族自治州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同仁县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4.03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6.86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607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5.93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25.50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0.425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0.233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0.595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0.336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3.39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6.86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1100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12.25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30.82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0.610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0.249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黄南藏族自治州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泽库县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6.03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12.13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401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12.57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27.40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0.550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0.249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0.162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0.478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0.343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4.94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10.10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1020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10.26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31.30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0.129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0.106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果洛藏族自治州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班玛县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5.63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2931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20.43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31.31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0.689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0.569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0.142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0.374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6.31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16.78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2032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22.28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43.18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0.132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0.150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果洛藏族自治州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甘德县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4.92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20.60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356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12.48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25.93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0.184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7.52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16.83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666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13.60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33.99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9781" w:type="dxa"/>
            <w:gridSpan w:val="9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一所学校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果洛藏族自治州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达日县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6.14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13.71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1776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12.97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28.47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0.233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11.93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16.34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1245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12.21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33.00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9781" w:type="dxa"/>
            <w:gridSpan w:val="9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一所学校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果洛藏族自治州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久治县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8.11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15.19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1903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16.01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27.16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0.212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0.197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0.143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0.245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9.59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11.84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827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15.66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49.07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9781" w:type="dxa"/>
            <w:gridSpan w:val="9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一所学校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16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玉树藏族自治州</w:t>
            </w:r>
          </w:p>
        </w:tc>
        <w:tc>
          <w:tcPr>
            <w:tcW w:w="995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治多县</w:t>
            </w: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5.54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16.73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374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10.43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26.39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48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0.510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0.645</w:t>
            </w:r>
          </w:p>
        </w:tc>
        <w:tc>
          <w:tcPr>
            <w:tcW w:w="1147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026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960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992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0.589</w:t>
            </w: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993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0.442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248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5.66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7.02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754 </w:t>
            </w:r>
          </w:p>
        </w:tc>
        <w:tc>
          <w:tcPr>
            <w:tcW w:w="1026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11.16 </w:t>
            </w:r>
          </w:p>
        </w:tc>
        <w:tc>
          <w:tcPr>
            <w:tcW w:w="960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47.30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F7188C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F7188C" w:rsidRDefault="00F7188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vMerge/>
            <w:shd w:val="clear" w:color="auto" w:fill="DAEEF3"/>
            <w:vAlign w:val="center"/>
          </w:tcPr>
          <w:p w:rsidR="00F7188C" w:rsidRDefault="00F718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DAEEF3"/>
            <w:vAlign w:val="center"/>
          </w:tcPr>
          <w:p w:rsidR="00F7188C" w:rsidRDefault="00F718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9781" w:type="dxa"/>
            <w:gridSpan w:val="9"/>
            <w:vAlign w:val="center"/>
          </w:tcPr>
          <w:p w:rsidR="00F7188C" w:rsidRDefault="00BD13D6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一所学校</w:t>
            </w:r>
          </w:p>
        </w:tc>
      </w:tr>
    </w:tbl>
    <w:p w:rsidR="00F7188C" w:rsidRDefault="00F7188C">
      <w:pPr>
        <w:adjustRightInd w:val="0"/>
        <w:snapToGrid w:val="0"/>
        <w:spacing w:line="600" w:lineRule="exact"/>
        <w:ind w:leftChars="200" w:left="420"/>
        <w:rPr>
          <w:rFonts w:ascii="仿宋_GB2312" w:eastAsia="仿宋_GB2312" w:hAnsi="仿宋"/>
          <w:color w:val="000000"/>
          <w:sz w:val="32"/>
          <w:szCs w:val="32"/>
        </w:rPr>
        <w:sectPr w:rsidR="00F7188C">
          <w:headerReference w:type="even" r:id="rId8"/>
          <w:headerReference w:type="default" r:id="rId9"/>
          <w:footerReference w:type="default" r:id="rId10"/>
          <w:pgSz w:w="16838" w:h="11906" w:orient="landscape"/>
          <w:pgMar w:top="1531" w:right="1191" w:bottom="1531" w:left="1701" w:header="851" w:footer="992" w:gutter="0"/>
          <w:cols w:space="720"/>
          <w:docGrid w:linePitch="312"/>
        </w:sectPr>
      </w:pPr>
    </w:p>
    <w:p w:rsidR="00F7188C" w:rsidRDefault="00F7188C" w:rsidP="006E1831">
      <w:pPr>
        <w:adjustRightInd w:val="0"/>
        <w:snapToGrid w:val="0"/>
        <w:spacing w:line="600" w:lineRule="exact"/>
        <w:ind w:firstLineChars="246" w:firstLine="790"/>
        <w:outlineLvl w:val="0"/>
        <w:rPr>
          <w:rFonts w:ascii="楷体_GB2312" w:eastAsia="楷体_GB2312" w:hAnsi="Times New Roman"/>
          <w:b/>
          <w:sz w:val="32"/>
          <w:szCs w:val="32"/>
        </w:rPr>
      </w:pPr>
    </w:p>
    <w:sectPr w:rsidR="00F7188C" w:rsidSect="006E1831"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98F" w:rsidRDefault="00C5798F">
      <w:r>
        <w:separator/>
      </w:r>
    </w:p>
  </w:endnote>
  <w:endnote w:type="continuationSeparator" w:id="0">
    <w:p w:rsidR="00C5798F" w:rsidRDefault="00C57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88C" w:rsidRDefault="006E1831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1552434" wp14:editId="3A5A931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0160" b="1016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7188C" w:rsidRDefault="00BD13D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158DB" w:rsidRPr="007158DB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" filled="f" stroked="f">
              <v:path arrowok="t"/>
              <v:textbox style="mso-fit-shape-to-text:t" inset="0,0,0,0">
                <w:txbxContent>
                  <w:p w:rsidR="00F7188C" w:rsidRDefault="00BD13D6"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158DB" w:rsidRPr="007158DB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98F" w:rsidRDefault="00C5798F">
      <w:r>
        <w:separator/>
      </w:r>
    </w:p>
  </w:footnote>
  <w:footnote w:type="continuationSeparator" w:id="0">
    <w:p w:rsidR="00C5798F" w:rsidRDefault="00C579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88C" w:rsidRDefault="00F7188C">
    <w:pPr>
      <w:pStyle w:val="aa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88C" w:rsidRDefault="00F7188C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6BB"/>
    <w:rsid w:val="00013FDC"/>
    <w:rsid w:val="000D7214"/>
    <w:rsid w:val="00105C5F"/>
    <w:rsid w:val="00106DDD"/>
    <w:rsid w:val="00123694"/>
    <w:rsid w:val="0014395F"/>
    <w:rsid w:val="00170BF4"/>
    <w:rsid w:val="001746BB"/>
    <w:rsid w:val="00221811"/>
    <w:rsid w:val="0022348B"/>
    <w:rsid w:val="00232283"/>
    <w:rsid w:val="00241E9C"/>
    <w:rsid w:val="00247374"/>
    <w:rsid w:val="002B7329"/>
    <w:rsid w:val="002D4EE5"/>
    <w:rsid w:val="00307AB5"/>
    <w:rsid w:val="00314248"/>
    <w:rsid w:val="00314865"/>
    <w:rsid w:val="00321E49"/>
    <w:rsid w:val="00377BAD"/>
    <w:rsid w:val="00387DFB"/>
    <w:rsid w:val="003E129F"/>
    <w:rsid w:val="003E2F72"/>
    <w:rsid w:val="0041667A"/>
    <w:rsid w:val="004835ED"/>
    <w:rsid w:val="004C6888"/>
    <w:rsid w:val="004F42AA"/>
    <w:rsid w:val="0050340D"/>
    <w:rsid w:val="005058A4"/>
    <w:rsid w:val="0051644B"/>
    <w:rsid w:val="005416F7"/>
    <w:rsid w:val="00593DD3"/>
    <w:rsid w:val="00615974"/>
    <w:rsid w:val="0064162C"/>
    <w:rsid w:val="0067080B"/>
    <w:rsid w:val="00693AAD"/>
    <w:rsid w:val="006A08F8"/>
    <w:rsid w:val="006B3925"/>
    <w:rsid w:val="006E1831"/>
    <w:rsid w:val="006E2F35"/>
    <w:rsid w:val="00712C83"/>
    <w:rsid w:val="0071384A"/>
    <w:rsid w:val="007158DB"/>
    <w:rsid w:val="0079085E"/>
    <w:rsid w:val="00793E26"/>
    <w:rsid w:val="007A067C"/>
    <w:rsid w:val="007B07A7"/>
    <w:rsid w:val="007B79C2"/>
    <w:rsid w:val="007B7C31"/>
    <w:rsid w:val="007F6C61"/>
    <w:rsid w:val="008001F6"/>
    <w:rsid w:val="00825B8A"/>
    <w:rsid w:val="00852C16"/>
    <w:rsid w:val="00854A49"/>
    <w:rsid w:val="00886EFF"/>
    <w:rsid w:val="00887740"/>
    <w:rsid w:val="00895A91"/>
    <w:rsid w:val="008A3709"/>
    <w:rsid w:val="008A499A"/>
    <w:rsid w:val="008C0CF0"/>
    <w:rsid w:val="0090303D"/>
    <w:rsid w:val="00A17F63"/>
    <w:rsid w:val="00A3124D"/>
    <w:rsid w:val="00A41FAD"/>
    <w:rsid w:val="00A77A8C"/>
    <w:rsid w:val="00AE3A10"/>
    <w:rsid w:val="00AE791F"/>
    <w:rsid w:val="00B31127"/>
    <w:rsid w:val="00B32EF9"/>
    <w:rsid w:val="00B36270"/>
    <w:rsid w:val="00B3759D"/>
    <w:rsid w:val="00B547A3"/>
    <w:rsid w:val="00B638EF"/>
    <w:rsid w:val="00B749C9"/>
    <w:rsid w:val="00BD13D6"/>
    <w:rsid w:val="00BD6B34"/>
    <w:rsid w:val="00C12897"/>
    <w:rsid w:val="00C25BDB"/>
    <w:rsid w:val="00C55AC7"/>
    <w:rsid w:val="00C5798F"/>
    <w:rsid w:val="00C84DBA"/>
    <w:rsid w:val="00C9395D"/>
    <w:rsid w:val="00CA1465"/>
    <w:rsid w:val="00CF3930"/>
    <w:rsid w:val="00D23EC9"/>
    <w:rsid w:val="00D43A90"/>
    <w:rsid w:val="00D53034"/>
    <w:rsid w:val="00D84F92"/>
    <w:rsid w:val="00DB14D2"/>
    <w:rsid w:val="00DB1A7E"/>
    <w:rsid w:val="00DC5672"/>
    <w:rsid w:val="00E06E57"/>
    <w:rsid w:val="00E254C3"/>
    <w:rsid w:val="00E618B2"/>
    <w:rsid w:val="00E737F8"/>
    <w:rsid w:val="00E760B4"/>
    <w:rsid w:val="00E77E02"/>
    <w:rsid w:val="00EC237B"/>
    <w:rsid w:val="00EC68F9"/>
    <w:rsid w:val="00EC7F6C"/>
    <w:rsid w:val="00EE2601"/>
    <w:rsid w:val="00F11B42"/>
    <w:rsid w:val="00F7188C"/>
    <w:rsid w:val="00F71BF4"/>
    <w:rsid w:val="00FF3D11"/>
    <w:rsid w:val="09E6528F"/>
    <w:rsid w:val="0A3B249C"/>
    <w:rsid w:val="0DD027A6"/>
    <w:rsid w:val="0E2B35B6"/>
    <w:rsid w:val="15272FAD"/>
    <w:rsid w:val="17302425"/>
    <w:rsid w:val="17CD280B"/>
    <w:rsid w:val="19A83ED1"/>
    <w:rsid w:val="1B747244"/>
    <w:rsid w:val="1BB92232"/>
    <w:rsid w:val="1C73074B"/>
    <w:rsid w:val="1E5C3635"/>
    <w:rsid w:val="1F802D8B"/>
    <w:rsid w:val="233C394C"/>
    <w:rsid w:val="243F3488"/>
    <w:rsid w:val="26907B32"/>
    <w:rsid w:val="26C943A2"/>
    <w:rsid w:val="2F536E9F"/>
    <w:rsid w:val="367D5233"/>
    <w:rsid w:val="43E34DDC"/>
    <w:rsid w:val="4A7604BB"/>
    <w:rsid w:val="5B8976E0"/>
    <w:rsid w:val="5C907DBE"/>
    <w:rsid w:val="5E486148"/>
    <w:rsid w:val="62F2646B"/>
    <w:rsid w:val="65F45BFF"/>
    <w:rsid w:val="6799482C"/>
    <w:rsid w:val="7444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cs="Times New Roman"/>
      <w:b/>
      <w:bCs/>
      <w:szCs w:val="20"/>
    </w:rPr>
  </w:style>
  <w:style w:type="paragraph" w:styleId="a4">
    <w:name w:val="annotation text"/>
    <w:basedOn w:val="a"/>
    <w:link w:val="Char2"/>
    <w:qFormat/>
    <w:pPr>
      <w:jc w:val="left"/>
    </w:pPr>
    <w:rPr>
      <w:rFonts w:cs="Calibri"/>
      <w:szCs w:val="22"/>
    </w:rPr>
  </w:style>
  <w:style w:type="paragraph" w:styleId="a5">
    <w:name w:val="Document Map"/>
    <w:basedOn w:val="a"/>
    <w:link w:val="Char20"/>
    <w:qFormat/>
    <w:rPr>
      <w:rFonts w:ascii="宋体" w:cs="宋体"/>
      <w:sz w:val="18"/>
      <w:szCs w:val="18"/>
    </w:rPr>
  </w:style>
  <w:style w:type="paragraph" w:styleId="a6">
    <w:name w:val="Plain Text"/>
    <w:basedOn w:val="a"/>
    <w:link w:val="Char21"/>
    <w:qFormat/>
    <w:rPr>
      <w:rFonts w:ascii="宋体" w:hAnsi="Courier New" w:cs="宋体"/>
      <w:szCs w:val="21"/>
    </w:rPr>
  </w:style>
  <w:style w:type="paragraph" w:styleId="a7">
    <w:name w:val="Date"/>
    <w:basedOn w:val="a"/>
    <w:next w:val="a"/>
    <w:link w:val="Char22"/>
    <w:qFormat/>
    <w:pPr>
      <w:ind w:leftChars="2500" w:left="100"/>
    </w:pPr>
    <w:rPr>
      <w:rFonts w:cs="Calibri"/>
      <w:szCs w:val="22"/>
    </w:rPr>
  </w:style>
  <w:style w:type="paragraph" w:styleId="a8">
    <w:name w:val="Balloon Text"/>
    <w:basedOn w:val="a"/>
    <w:link w:val="Char23"/>
    <w:qFormat/>
    <w:rPr>
      <w:rFonts w:cs="Calibri"/>
      <w:sz w:val="18"/>
      <w:szCs w:val="18"/>
    </w:rPr>
  </w:style>
  <w:style w:type="paragraph" w:styleId="a9">
    <w:name w:val="footer"/>
    <w:basedOn w:val="a"/>
    <w:link w:val="Char24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qFormat/>
    <w:rPr>
      <w:rFonts w:cs="Times New Roman"/>
      <w:color w:val="954F72"/>
      <w:u w:val="single"/>
    </w:rPr>
  </w:style>
  <w:style w:type="character" w:styleId="af">
    <w:name w:val="Hyperlink"/>
    <w:basedOn w:val="a0"/>
    <w:qFormat/>
    <w:rPr>
      <w:rFonts w:cs="Times New Roman"/>
      <w:color w:val="0563C1"/>
      <w:u w:val="single"/>
    </w:rPr>
  </w:style>
  <w:style w:type="character" w:styleId="af0">
    <w:name w:val="annotation reference"/>
    <w:qFormat/>
    <w:rPr>
      <w:rFonts w:eastAsia="仿宋_GB2312"/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批注框文本 Char"/>
    <w:qFormat/>
    <w:rPr>
      <w:rFonts w:ascii="Calibri" w:hAnsi="Calibri"/>
      <w:sz w:val="18"/>
    </w:rPr>
  </w:style>
  <w:style w:type="character" w:customStyle="1" w:styleId="Char1">
    <w:name w:val="页眉 Char1"/>
    <w:qFormat/>
    <w:rPr>
      <w:sz w:val="18"/>
      <w:szCs w:val="18"/>
    </w:rPr>
  </w:style>
  <w:style w:type="character" w:customStyle="1" w:styleId="Char10">
    <w:name w:val="文档结构图 Char1"/>
    <w:basedOn w:val="a0"/>
    <w:qFormat/>
    <w:locked/>
    <w:rPr>
      <w:rFonts w:ascii="宋体" w:eastAsia="宋体" w:hAnsi="Calibri" w:cs="宋体"/>
      <w:sz w:val="18"/>
      <w:szCs w:val="18"/>
    </w:rPr>
  </w:style>
  <w:style w:type="character" w:customStyle="1" w:styleId="Char3">
    <w:name w:val="文档结构图 Char"/>
    <w:qFormat/>
    <w:rPr>
      <w:rFonts w:ascii="宋体" w:eastAsia="宋体" w:hAnsi="Calibri"/>
      <w:sz w:val="18"/>
    </w:rPr>
  </w:style>
  <w:style w:type="character" w:customStyle="1" w:styleId="Char4">
    <w:name w:val="页眉 Char"/>
    <w:qFormat/>
    <w:rPr>
      <w:rFonts w:ascii="Calibri" w:hAnsi="Calibri"/>
      <w:sz w:val="18"/>
    </w:rPr>
  </w:style>
  <w:style w:type="character" w:customStyle="1" w:styleId="Char11">
    <w:name w:val="日期 Char1"/>
    <w:basedOn w:val="a0"/>
    <w:qFormat/>
    <w:locked/>
    <w:rPr>
      <w:rFonts w:ascii="Calibri" w:eastAsia="宋体" w:hAnsi="Calibri" w:cs="Calibri"/>
    </w:rPr>
  </w:style>
  <w:style w:type="character" w:customStyle="1" w:styleId="CharChar5">
    <w:name w:val="Char Char5"/>
    <w:qFormat/>
    <w:rPr>
      <w:rFonts w:ascii="宋体" w:eastAsia="宋体"/>
      <w:kern w:val="2"/>
      <w:sz w:val="18"/>
      <w:szCs w:val="18"/>
      <w:lang w:bidi="ar-SA"/>
    </w:rPr>
  </w:style>
  <w:style w:type="character" w:customStyle="1" w:styleId="Char12">
    <w:name w:val="批注文字 Char1"/>
    <w:basedOn w:val="a0"/>
    <w:qFormat/>
    <w:locked/>
    <w:rPr>
      <w:rFonts w:ascii="Calibri" w:eastAsia="宋体" w:hAnsi="Calibri" w:cs="Calibri"/>
    </w:rPr>
  </w:style>
  <w:style w:type="character" w:customStyle="1" w:styleId="Char5">
    <w:name w:val="纯文本 Char"/>
    <w:qFormat/>
    <w:rPr>
      <w:rFonts w:ascii="宋体" w:eastAsia="宋体" w:hAnsi="Courier New"/>
      <w:sz w:val="21"/>
    </w:rPr>
  </w:style>
  <w:style w:type="character" w:customStyle="1" w:styleId="Char6">
    <w:name w:val="日期 Char"/>
    <w:qFormat/>
    <w:rPr>
      <w:rFonts w:ascii="Calibri" w:hAnsi="Calibri"/>
    </w:rPr>
  </w:style>
  <w:style w:type="character" w:customStyle="1" w:styleId="Char7">
    <w:name w:val="页脚 Char"/>
    <w:qFormat/>
    <w:rPr>
      <w:rFonts w:ascii="Calibri" w:hAnsi="Calibri"/>
      <w:sz w:val="18"/>
    </w:rPr>
  </w:style>
  <w:style w:type="character" w:customStyle="1" w:styleId="Char13">
    <w:name w:val="页脚 Char1"/>
    <w:qFormat/>
    <w:rPr>
      <w:sz w:val="18"/>
      <w:szCs w:val="18"/>
    </w:rPr>
  </w:style>
  <w:style w:type="character" w:customStyle="1" w:styleId="Char8">
    <w:name w:val="批注文字 Char"/>
    <w:qFormat/>
    <w:rPr>
      <w:rFonts w:ascii="Calibri" w:hAnsi="Calibri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4">
    <w:name w:val="批注框文本 Char1"/>
    <w:basedOn w:val="a0"/>
    <w:qFormat/>
    <w:locked/>
    <w:rPr>
      <w:rFonts w:ascii="Calibri" w:eastAsia="宋体" w:hAnsi="Calibri" w:cs="Calibri"/>
      <w:sz w:val="18"/>
      <w:szCs w:val="18"/>
    </w:rPr>
  </w:style>
  <w:style w:type="character" w:customStyle="1" w:styleId="Char15">
    <w:name w:val="纯文本 Char1"/>
    <w:basedOn w:val="a0"/>
    <w:qFormat/>
    <w:locked/>
    <w:rPr>
      <w:rFonts w:ascii="宋体" w:eastAsia="宋体" w:hAnsi="Courier New" w:cs="宋体"/>
      <w:szCs w:val="21"/>
    </w:rPr>
  </w:style>
  <w:style w:type="character" w:customStyle="1" w:styleId="Char2">
    <w:name w:val="批注文字 Char2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4">
    <w:name w:val="页脚 Char2"/>
    <w:basedOn w:val="a0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5">
    <w:name w:val="页眉 Char2"/>
    <w:basedOn w:val="a0"/>
    <w:link w:val="aa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1">
    <w:name w:val="纯文本 Char2"/>
    <w:basedOn w:val="a0"/>
    <w:link w:val="a6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22">
    <w:name w:val="日期 Char2"/>
    <w:basedOn w:val="a0"/>
    <w:link w:val="a7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3">
    <w:name w:val="批注框文本 Char2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0">
    <w:name w:val="文档结构图 Char2"/>
    <w:basedOn w:val="a0"/>
    <w:link w:val="a5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">
    <w:name w:val="批注主题 Char"/>
    <w:basedOn w:val="Char2"/>
    <w:link w:val="a3"/>
    <w:qFormat/>
    <w:rPr>
      <w:rFonts w:ascii="Calibri" w:eastAsia="宋体" w:hAnsi="Calibri" w:cs="Times New Roman"/>
      <w:b/>
      <w:bCs/>
      <w:szCs w:val="20"/>
    </w:rPr>
  </w:style>
  <w:style w:type="paragraph" w:customStyle="1" w:styleId="Char26">
    <w:name w:val="Char2"/>
    <w:basedOn w:val="a"/>
    <w:qFormat/>
    <w:rPr>
      <w:szCs w:val="22"/>
    </w:rPr>
  </w:style>
  <w:style w:type="paragraph" w:styleId="af1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xl76">
    <w:name w:val="xl76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0">
    <w:name w:val="列出段落1"/>
    <w:basedOn w:val="a"/>
    <w:pPr>
      <w:ind w:firstLineChars="200" w:firstLine="420"/>
    </w:pPr>
    <w:rPr>
      <w:szCs w:val="22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9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66">
    <w:name w:val="xl66"/>
    <w:basedOn w:val="a"/>
    <w:qFormat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2">
    <w:name w:val="列出段落2"/>
    <w:basedOn w:val="a"/>
    <w:qFormat/>
    <w:pPr>
      <w:ind w:firstLineChars="200" w:firstLine="420"/>
    </w:pPr>
    <w:rPr>
      <w:szCs w:val="22"/>
    </w:rPr>
  </w:style>
  <w:style w:type="paragraph" w:customStyle="1" w:styleId="Char110">
    <w:name w:val="Char11"/>
    <w:basedOn w:val="a"/>
    <w:qFormat/>
    <w:rPr>
      <w:szCs w:val="22"/>
    </w:rPr>
  </w:style>
  <w:style w:type="paragraph" w:customStyle="1" w:styleId="11">
    <w:name w:val="列出段落11"/>
    <w:basedOn w:val="a"/>
    <w:qFormat/>
    <w:pPr>
      <w:ind w:firstLineChars="200" w:firstLine="420"/>
    </w:pPr>
    <w:rPr>
      <w:szCs w:val="22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</w:style>
  <w:style w:type="paragraph" w:customStyle="1" w:styleId="xl65">
    <w:name w:val="xl65"/>
    <w:basedOn w:val="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仿宋_GB2312" w:eastAsia="仿宋_GB2312"/>
      <w:b/>
      <w:sz w:val="32"/>
      <w:szCs w:val="32"/>
    </w:rPr>
  </w:style>
  <w:style w:type="paragraph" w:customStyle="1" w:styleId="xl88">
    <w:name w:val="xl8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4">
    <w:name w:val="Char Char4"/>
    <w:basedOn w:val="a"/>
    <w:qFormat/>
    <w:pPr>
      <w:tabs>
        <w:tab w:val="left" w:pos="420"/>
      </w:tabs>
      <w:ind w:left="420" w:hanging="420"/>
    </w:p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6">
    <w:name w:val="Char1"/>
    <w:basedOn w:val="a"/>
  </w:style>
  <w:style w:type="paragraph" w:customStyle="1" w:styleId="xl68">
    <w:name w:val="xl68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Pr>
      <w:rFonts w:ascii="宋体" w:hAnsi="宋体" w:cs="Courier New"/>
      <w:sz w:val="32"/>
      <w:szCs w:val="32"/>
    </w:rPr>
  </w:style>
  <w:style w:type="paragraph" w:customStyle="1" w:styleId="xl85">
    <w:name w:val="xl8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0">
    <w:name w:val="xl80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120">
    <w:name w:val="Char12"/>
    <w:basedOn w:val="a"/>
    <w:qFormat/>
    <w:rPr>
      <w:szCs w:val="20"/>
    </w:rPr>
  </w:style>
  <w:style w:type="paragraph" w:customStyle="1" w:styleId="xl63">
    <w:name w:val="xl63"/>
    <w:basedOn w:val="a"/>
    <w:qFormat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2">
    <w:name w:val="普通(网站)1"/>
    <w:basedOn w:val="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qFormat/>
    <w:rPr>
      <w:szCs w:val="20"/>
    </w:rPr>
  </w:style>
  <w:style w:type="paragraph" w:customStyle="1" w:styleId="120">
    <w:name w:val="列出段落12"/>
    <w:basedOn w:val="a"/>
    <w:qFormat/>
    <w:pPr>
      <w:ind w:firstLineChars="200" w:firstLine="420"/>
    </w:pPr>
    <w:rPr>
      <w:szCs w:val="22"/>
    </w:rPr>
  </w:style>
  <w:style w:type="paragraph" w:customStyle="1" w:styleId="Style17">
    <w:name w:val="_Style 17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5">
    <w:name w:val="xl75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Char1CharCharCharCharCharChar">
    <w:name w:val="Char1 Char Char Char Char Char Char"/>
    <w:basedOn w:val="a"/>
    <w:qFormat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p17">
    <w:name w:val="p17"/>
    <w:basedOn w:val="a"/>
    <w:qFormat/>
    <w:pPr>
      <w:widowControl/>
    </w:pPr>
    <w:rPr>
      <w:kern w:val="0"/>
      <w:szCs w:val="21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30">
    <w:name w:val="Char3"/>
    <w:qFormat/>
    <w:pPr>
      <w:widowControl w:val="0"/>
      <w:spacing w:line="300" w:lineRule="auto"/>
      <w:ind w:firstLineChars="200" w:firstLine="480"/>
      <w:jc w:val="both"/>
    </w:pPr>
    <w:rPr>
      <w:rFonts w:ascii="Calibri" w:eastAsia="仿宋_GB2312" w:hAnsi="Calibri"/>
      <w:kern w:val="2"/>
      <w:sz w:val="24"/>
      <w:szCs w:val="24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1CharCharCharChar">
    <w:name w:val="Char Char Char Char1 Char Char Char Char"/>
    <w:basedOn w:val="a5"/>
    <w:qFormat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4">
    <w:name w:val="xl74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cs="Times New Roman"/>
      <w:b/>
      <w:bCs/>
      <w:szCs w:val="20"/>
    </w:rPr>
  </w:style>
  <w:style w:type="paragraph" w:styleId="a4">
    <w:name w:val="annotation text"/>
    <w:basedOn w:val="a"/>
    <w:link w:val="Char2"/>
    <w:qFormat/>
    <w:pPr>
      <w:jc w:val="left"/>
    </w:pPr>
    <w:rPr>
      <w:rFonts w:cs="Calibri"/>
      <w:szCs w:val="22"/>
    </w:rPr>
  </w:style>
  <w:style w:type="paragraph" w:styleId="a5">
    <w:name w:val="Document Map"/>
    <w:basedOn w:val="a"/>
    <w:link w:val="Char20"/>
    <w:qFormat/>
    <w:rPr>
      <w:rFonts w:ascii="宋体" w:cs="宋体"/>
      <w:sz w:val="18"/>
      <w:szCs w:val="18"/>
    </w:rPr>
  </w:style>
  <w:style w:type="paragraph" w:styleId="a6">
    <w:name w:val="Plain Text"/>
    <w:basedOn w:val="a"/>
    <w:link w:val="Char21"/>
    <w:qFormat/>
    <w:rPr>
      <w:rFonts w:ascii="宋体" w:hAnsi="Courier New" w:cs="宋体"/>
      <w:szCs w:val="21"/>
    </w:rPr>
  </w:style>
  <w:style w:type="paragraph" w:styleId="a7">
    <w:name w:val="Date"/>
    <w:basedOn w:val="a"/>
    <w:next w:val="a"/>
    <w:link w:val="Char22"/>
    <w:qFormat/>
    <w:pPr>
      <w:ind w:leftChars="2500" w:left="100"/>
    </w:pPr>
    <w:rPr>
      <w:rFonts w:cs="Calibri"/>
      <w:szCs w:val="22"/>
    </w:rPr>
  </w:style>
  <w:style w:type="paragraph" w:styleId="a8">
    <w:name w:val="Balloon Text"/>
    <w:basedOn w:val="a"/>
    <w:link w:val="Char23"/>
    <w:qFormat/>
    <w:rPr>
      <w:rFonts w:cs="Calibri"/>
      <w:sz w:val="18"/>
      <w:szCs w:val="18"/>
    </w:rPr>
  </w:style>
  <w:style w:type="paragraph" w:styleId="a9">
    <w:name w:val="footer"/>
    <w:basedOn w:val="a"/>
    <w:link w:val="Char24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qFormat/>
    <w:rPr>
      <w:rFonts w:cs="Times New Roman"/>
      <w:color w:val="954F72"/>
      <w:u w:val="single"/>
    </w:rPr>
  </w:style>
  <w:style w:type="character" w:styleId="af">
    <w:name w:val="Hyperlink"/>
    <w:basedOn w:val="a0"/>
    <w:qFormat/>
    <w:rPr>
      <w:rFonts w:cs="Times New Roman"/>
      <w:color w:val="0563C1"/>
      <w:u w:val="single"/>
    </w:rPr>
  </w:style>
  <w:style w:type="character" w:styleId="af0">
    <w:name w:val="annotation reference"/>
    <w:qFormat/>
    <w:rPr>
      <w:rFonts w:eastAsia="仿宋_GB2312"/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批注框文本 Char"/>
    <w:qFormat/>
    <w:rPr>
      <w:rFonts w:ascii="Calibri" w:hAnsi="Calibri"/>
      <w:sz w:val="18"/>
    </w:rPr>
  </w:style>
  <w:style w:type="character" w:customStyle="1" w:styleId="Char1">
    <w:name w:val="页眉 Char1"/>
    <w:qFormat/>
    <w:rPr>
      <w:sz w:val="18"/>
      <w:szCs w:val="18"/>
    </w:rPr>
  </w:style>
  <w:style w:type="character" w:customStyle="1" w:styleId="Char10">
    <w:name w:val="文档结构图 Char1"/>
    <w:basedOn w:val="a0"/>
    <w:qFormat/>
    <w:locked/>
    <w:rPr>
      <w:rFonts w:ascii="宋体" w:eastAsia="宋体" w:hAnsi="Calibri" w:cs="宋体"/>
      <w:sz w:val="18"/>
      <w:szCs w:val="18"/>
    </w:rPr>
  </w:style>
  <w:style w:type="character" w:customStyle="1" w:styleId="Char3">
    <w:name w:val="文档结构图 Char"/>
    <w:qFormat/>
    <w:rPr>
      <w:rFonts w:ascii="宋体" w:eastAsia="宋体" w:hAnsi="Calibri"/>
      <w:sz w:val="18"/>
    </w:rPr>
  </w:style>
  <w:style w:type="character" w:customStyle="1" w:styleId="Char4">
    <w:name w:val="页眉 Char"/>
    <w:qFormat/>
    <w:rPr>
      <w:rFonts w:ascii="Calibri" w:hAnsi="Calibri"/>
      <w:sz w:val="18"/>
    </w:rPr>
  </w:style>
  <w:style w:type="character" w:customStyle="1" w:styleId="Char11">
    <w:name w:val="日期 Char1"/>
    <w:basedOn w:val="a0"/>
    <w:qFormat/>
    <w:locked/>
    <w:rPr>
      <w:rFonts w:ascii="Calibri" w:eastAsia="宋体" w:hAnsi="Calibri" w:cs="Calibri"/>
    </w:rPr>
  </w:style>
  <w:style w:type="character" w:customStyle="1" w:styleId="CharChar5">
    <w:name w:val="Char Char5"/>
    <w:qFormat/>
    <w:rPr>
      <w:rFonts w:ascii="宋体" w:eastAsia="宋体"/>
      <w:kern w:val="2"/>
      <w:sz w:val="18"/>
      <w:szCs w:val="18"/>
      <w:lang w:bidi="ar-SA"/>
    </w:rPr>
  </w:style>
  <w:style w:type="character" w:customStyle="1" w:styleId="Char12">
    <w:name w:val="批注文字 Char1"/>
    <w:basedOn w:val="a0"/>
    <w:qFormat/>
    <w:locked/>
    <w:rPr>
      <w:rFonts w:ascii="Calibri" w:eastAsia="宋体" w:hAnsi="Calibri" w:cs="Calibri"/>
    </w:rPr>
  </w:style>
  <w:style w:type="character" w:customStyle="1" w:styleId="Char5">
    <w:name w:val="纯文本 Char"/>
    <w:qFormat/>
    <w:rPr>
      <w:rFonts w:ascii="宋体" w:eastAsia="宋体" w:hAnsi="Courier New"/>
      <w:sz w:val="21"/>
    </w:rPr>
  </w:style>
  <w:style w:type="character" w:customStyle="1" w:styleId="Char6">
    <w:name w:val="日期 Char"/>
    <w:qFormat/>
    <w:rPr>
      <w:rFonts w:ascii="Calibri" w:hAnsi="Calibri"/>
    </w:rPr>
  </w:style>
  <w:style w:type="character" w:customStyle="1" w:styleId="Char7">
    <w:name w:val="页脚 Char"/>
    <w:qFormat/>
    <w:rPr>
      <w:rFonts w:ascii="Calibri" w:hAnsi="Calibri"/>
      <w:sz w:val="18"/>
    </w:rPr>
  </w:style>
  <w:style w:type="character" w:customStyle="1" w:styleId="Char13">
    <w:name w:val="页脚 Char1"/>
    <w:qFormat/>
    <w:rPr>
      <w:sz w:val="18"/>
      <w:szCs w:val="18"/>
    </w:rPr>
  </w:style>
  <w:style w:type="character" w:customStyle="1" w:styleId="Char8">
    <w:name w:val="批注文字 Char"/>
    <w:qFormat/>
    <w:rPr>
      <w:rFonts w:ascii="Calibri" w:hAnsi="Calibri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4">
    <w:name w:val="批注框文本 Char1"/>
    <w:basedOn w:val="a0"/>
    <w:qFormat/>
    <w:locked/>
    <w:rPr>
      <w:rFonts w:ascii="Calibri" w:eastAsia="宋体" w:hAnsi="Calibri" w:cs="Calibri"/>
      <w:sz w:val="18"/>
      <w:szCs w:val="18"/>
    </w:rPr>
  </w:style>
  <w:style w:type="character" w:customStyle="1" w:styleId="Char15">
    <w:name w:val="纯文本 Char1"/>
    <w:basedOn w:val="a0"/>
    <w:qFormat/>
    <w:locked/>
    <w:rPr>
      <w:rFonts w:ascii="宋体" w:eastAsia="宋体" w:hAnsi="Courier New" w:cs="宋体"/>
      <w:szCs w:val="21"/>
    </w:rPr>
  </w:style>
  <w:style w:type="character" w:customStyle="1" w:styleId="Char2">
    <w:name w:val="批注文字 Char2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4">
    <w:name w:val="页脚 Char2"/>
    <w:basedOn w:val="a0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5">
    <w:name w:val="页眉 Char2"/>
    <w:basedOn w:val="a0"/>
    <w:link w:val="aa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1">
    <w:name w:val="纯文本 Char2"/>
    <w:basedOn w:val="a0"/>
    <w:link w:val="a6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22">
    <w:name w:val="日期 Char2"/>
    <w:basedOn w:val="a0"/>
    <w:link w:val="a7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3">
    <w:name w:val="批注框文本 Char2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0">
    <w:name w:val="文档结构图 Char2"/>
    <w:basedOn w:val="a0"/>
    <w:link w:val="a5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">
    <w:name w:val="批注主题 Char"/>
    <w:basedOn w:val="Char2"/>
    <w:link w:val="a3"/>
    <w:qFormat/>
    <w:rPr>
      <w:rFonts w:ascii="Calibri" w:eastAsia="宋体" w:hAnsi="Calibri" w:cs="Times New Roman"/>
      <w:b/>
      <w:bCs/>
      <w:szCs w:val="20"/>
    </w:rPr>
  </w:style>
  <w:style w:type="paragraph" w:customStyle="1" w:styleId="Char26">
    <w:name w:val="Char2"/>
    <w:basedOn w:val="a"/>
    <w:qFormat/>
    <w:rPr>
      <w:szCs w:val="22"/>
    </w:rPr>
  </w:style>
  <w:style w:type="paragraph" w:styleId="af1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xl76">
    <w:name w:val="xl76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0">
    <w:name w:val="列出段落1"/>
    <w:basedOn w:val="a"/>
    <w:pPr>
      <w:ind w:firstLineChars="200" w:firstLine="420"/>
    </w:pPr>
    <w:rPr>
      <w:szCs w:val="22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9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66">
    <w:name w:val="xl66"/>
    <w:basedOn w:val="a"/>
    <w:qFormat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2">
    <w:name w:val="列出段落2"/>
    <w:basedOn w:val="a"/>
    <w:qFormat/>
    <w:pPr>
      <w:ind w:firstLineChars="200" w:firstLine="420"/>
    </w:pPr>
    <w:rPr>
      <w:szCs w:val="22"/>
    </w:rPr>
  </w:style>
  <w:style w:type="paragraph" w:customStyle="1" w:styleId="Char110">
    <w:name w:val="Char11"/>
    <w:basedOn w:val="a"/>
    <w:qFormat/>
    <w:rPr>
      <w:szCs w:val="22"/>
    </w:rPr>
  </w:style>
  <w:style w:type="paragraph" w:customStyle="1" w:styleId="11">
    <w:name w:val="列出段落11"/>
    <w:basedOn w:val="a"/>
    <w:qFormat/>
    <w:pPr>
      <w:ind w:firstLineChars="200" w:firstLine="420"/>
    </w:pPr>
    <w:rPr>
      <w:szCs w:val="22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</w:style>
  <w:style w:type="paragraph" w:customStyle="1" w:styleId="xl65">
    <w:name w:val="xl65"/>
    <w:basedOn w:val="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仿宋_GB2312" w:eastAsia="仿宋_GB2312"/>
      <w:b/>
      <w:sz w:val="32"/>
      <w:szCs w:val="32"/>
    </w:rPr>
  </w:style>
  <w:style w:type="paragraph" w:customStyle="1" w:styleId="xl88">
    <w:name w:val="xl8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4">
    <w:name w:val="Char Char4"/>
    <w:basedOn w:val="a"/>
    <w:qFormat/>
    <w:pPr>
      <w:tabs>
        <w:tab w:val="left" w:pos="420"/>
      </w:tabs>
      <w:ind w:left="420" w:hanging="420"/>
    </w:p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6">
    <w:name w:val="Char1"/>
    <w:basedOn w:val="a"/>
  </w:style>
  <w:style w:type="paragraph" w:customStyle="1" w:styleId="xl68">
    <w:name w:val="xl68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Pr>
      <w:rFonts w:ascii="宋体" w:hAnsi="宋体" w:cs="Courier New"/>
      <w:sz w:val="32"/>
      <w:szCs w:val="32"/>
    </w:rPr>
  </w:style>
  <w:style w:type="paragraph" w:customStyle="1" w:styleId="xl85">
    <w:name w:val="xl8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0">
    <w:name w:val="xl80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120">
    <w:name w:val="Char12"/>
    <w:basedOn w:val="a"/>
    <w:qFormat/>
    <w:rPr>
      <w:szCs w:val="20"/>
    </w:rPr>
  </w:style>
  <w:style w:type="paragraph" w:customStyle="1" w:styleId="xl63">
    <w:name w:val="xl63"/>
    <w:basedOn w:val="a"/>
    <w:qFormat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2">
    <w:name w:val="普通(网站)1"/>
    <w:basedOn w:val="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qFormat/>
    <w:rPr>
      <w:szCs w:val="20"/>
    </w:rPr>
  </w:style>
  <w:style w:type="paragraph" w:customStyle="1" w:styleId="120">
    <w:name w:val="列出段落12"/>
    <w:basedOn w:val="a"/>
    <w:qFormat/>
    <w:pPr>
      <w:ind w:firstLineChars="200" w:firstLine="420"/>
    </w:pPr>
    <w:rPr>
      <w:szCs w:val="22"/>
    </w:rPr>
  </w:style>
  <w:style w:type="paragraph" w:customStyle="1" w:styleId="Style17">
    <w:name w:val="_Style 17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5">
    <w:name w:val="xl75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Char1CharCharCharCharCharChar">
    <w:name w:val="Char1 Char Char Char Char Char Char"/>
    <w:basedOn w:val="a"/>
    <w:qFormat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p17">
    <w:name w:val="p17"/>
    <w:basedOn w:val="a"/>
    <w:qFormat/>
    <w:pPr>
      <w:widowControl/>
    </w:pPr>
    <w:rPr>
      <w:kern w:val="0"/>
      <w:szCs w:val="21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30">
    <w:name w:val="Char3"/>
    <w:qFormat/>
    <w:pPr>
      <w:widowControl w:val="0"/>
      <w:spacing w:line="300" w:lineRule="auto"/>
      <w:ind w:firstLineChars="200" w:firstLine="480"/>
      <w:jc w:val="both"/>
    </w:pPr>
    <w:rPr>
      <w:rFonts w:ascii="Calibri" w:eastAsia="仿宋_GB2312" w:hAnsi="Calibri"/>
      <w:kern w:val="2"/>
      <w:sz w:val="24"/>
      <w:szCs w:val="24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1CharCharCharChar">
    <w:name w:val="Char Char Char Char1 Char Char Char Char"/>
    <w:basedOn w:val="a5"/>
    <w:qFormat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4">
    <w:name w:val="xl74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</Words>
  <Characters>2236</Characters>
  <Application>Microsoft Office Word</Application>
  <DocSecurity>0</DocSecurity>
  <Lines>18</Lines>
  <Paragraphs>5</Paragraphs>
  <ScaleCrop>false</ScaleCrop>
  <Company>MOE</Company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2018-11-06T03:20:00Z</cp:lastPrinted>
  <dcterms:created xsi:type="dcterms:W3CDTF">2018-11-12T08:30:00Z</dcterms:created>
  <dcterms:modified xsi:type="dcterms:W3CDTF">2018-11-12T08:30:00Z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